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B58" w:rsidRPr="001907BD" w:rsidRDefault="00690B58" w:rsidP="00690B5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B58" w:rsidRPr="001907BD" w:rsidRDefault="00690B58" w:rsidP="00690B5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90B58" w:rsidRPr="001907BD" w:rsidRDefault="00690B58" w:rsidP="00690B58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690B58" w:rsidRPr="001907BD" w:rsidRDefault="00690B58" w:rsidP="00690B58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690B58" w:rsidRPr="001907BD" w:rsidRDefault="00690B58" w:rsidP="00690B58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90B58" w:rsidRPr="001907BD" w:rsidRDefault="00690B58" w:rsidP="00690B58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B58" w:rsidRPr="001907BD" w:rsidRDefault="00690B58" w:rsidP="00690B5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РІШЕННЯ № 1</w:t>
      </w:r>
      <w:r>
        <w:rPr>
          <w:rFonts w:ascii="Times New Roman" w:hAnsi="Times New Roman" w:cs="Times New Roman"/>
          <w:b/>
          <w:sz w:val="28"/>
          <w:szCs w:val="28"/>
        </w:rPr>
        <w:t>102</w:t>
      </w:r>
    </w:p>
    <w:p w:rsidR="00690B58" w:rsidRPr="001907BD" w:rsidRDefault="00690B58" w:rsidP="00690B5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B58" w:rsidRPr="001907BD" w:rsidRDefault="00690B58" w:rsidP="00690B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7BD">
        <w:rPr>
          <w:rFonts w:ascii="Times New Roman" w:hAnsi="Times New Roman" w:cs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 w:cs="Times New Roman"/>
          <w:sz w:val="28"/>
          <w:szCs w:val="28"/>
        </w:rPr>
        <w:t>. Погребище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65 сесія 8 скликання</w:t>
      </w:r>
    </w:p>
    <w:p w:rsidR="00F6148D" w:rsidRPr="00097D11" w:rsidRDefault="00F6148D" w:rsidP="003841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04343D" w:rsidRDefault="00C01AB8" w:rsidP="003841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764DD" w:rsidRDefault="00144FFB" w:rsidP="003841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землі</w:t>
      </w:r>
      <w:r w:rsidR="006F4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укладеного</w:t>
      </w:r>
      <w:r w:rsidR="00043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r w:rsidR="00AC1039" w:rsidRPr="00AC1039">
        <w:t xml:space="preserve"> </w:t>
      </w:r>
      <w:r w:rsidR="001764DD" w:rsidRPr="001764DD">
        <w:rPr>
          <w:rFonts w:ascii="Times New Roman" w:hAnsi="Times New Roman" w:cs="Times New Roman"/>
          <w:b/>
          <w:sz w:val="28"/>
          <w:szCs w:val="28"/>
          <w:lang w:val="uk-UA"/>
        </w:rPr>
        <w:t>фізична особ</w:t>
      </w:r>
      <w:r w:rsidR="001764DD">
        <w:rPr>
          <w:rFonts w:ascii="Times New Roman" w:hAnsi="Times New Roman" w:cs="Times New Roman"/>
          <w:b/>
          <w:sz w:val="28"/>
          <w:szCs w:val="28"/>
          <w:lang w:val="uk-UA"/>
        </w:rPr>
        <w:t>ою</w:t>
      </w:r>
      <w:r w:rsidR="001764DD" w:rsidRPr="001764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1764DD" w:rsidP="003841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64DD">
        <w:rPr>
          <w:rFonts w:ascii="Times New Roman" w:hAnsi="Times New Roman" w:cs="Times New Roman"/>
          <w:b/>
          <w:sz w:val="28"/>
          <w:szCs w:val="28"/>
          <w:lang w:val="uk-UA"/>
        </w:rPr>
        <w:t>– підприємц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ем</w:t>
      </w:r>
      <w:r w:rsidRPr="001764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764DD">
        <w:rPr>
          <w:rFonts w:ascii="Times New Roman" w:hAnsi="Times New Roman" w:cs="Times New Roman"/>
          <w:b/>
          <w:sz w:val="28"/>
          <w:szCs w:val="28"/>
          <w:lang w:val="uk-UA"/>
        </w:rPr>
        <w:t>Горовецьк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ою</w:t>
      </w:r>
      <w:proofErr w:type="spellEnd"/>
      <w:r w:rsidRPr="001764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1764DD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04343D" w:rsidRPr="00E84F70" w:rsidRDefault="0004343D" w:rsidP="003841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8C8" w:rsidRPr="00196FAC" w:rsidRDefault="00AC1039" w:rsidP="003841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122,</w:t>
      </w:r>
      <w:r w:rsidR="008508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1D0">
        <w:rPr>
          <w:rFonts w:ascii="Times New Roman" w:hAnsi="Times New Roman"/>
          <w:sz w:val="28"/>
          <w:szCs w:val="28"/>
          <w:lang w:val="uk-UA"/>
        </w:rPr>
        <w:t>та пунктом 24 розділу Х Перехідних положень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A5101B">
        <w:rPr>
          <w:rFonts w:ascii="Times New Roman" w:hAnsi="Times New Roman"/>
          <w:sz w:val="28"/>
          <w:szCs w:val="28"/>
          <w:lang w:val="uk-UA"/>
        </w:rPr>
        <w:t>ею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31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Закону України 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“</w:t>
      </w:r>
      <w:r w:rsidR="00594171">
        <w:rPr>
          <w:rFonts w:ascii="Times New Roman" w:hAnsi="Times New Roman"/>
          <w:sz w:val="28"/>
          <w:szCs w:val="28"/>
          <w:lang w:val="uk-UA"/>
        </w:rPr>
        <w:t>Про оренду землі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”</w:t>
      </w:r>
      <w:r w:rsidR="00594171">
        <w:rPr>
          <w:rFonts w:ascii="Times New Roman" w:hAnsi="Times New Roman"/>
          <w:sz w:val="28"/>
          <w:szCs w:val="28"/>
          <w:lang w:val="uk-UA"/>
        </w:rPr>
        <w:t>, пункт</w:t>
      </w:r>
      <w:r w:rsidR="00A5101B">
        <w:rPr>
          <w:rFonts w:ascii="Times New Roman" w:hAnsi="Times New Roman"/>
          <w:sz w:val="28"/>
          <w:szCs w:val="28"/>
          <w:lang w:val="uk-UA"/>
        </w:rPr>
        <w:t>о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м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="001764DD">
        <w:rPr>
          <w:rFonts w:ascii="Times New Roman" w:hAnsi="Times New Roman"/>
          <w:sz w:val="28"/>
          <w:szCs w:val="28"/>
          <w:lang w:val="uk-UA"/>
        </w:rPr>
        <w:t>0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>договору оренди земельн</w:t>
      </w:r>
      <w:r w:rsidR="001764DD">
        <w:rPr>
          <w:rFonts w:ascii="Times New Roman" w:hAnsi="Times New Roman"/>
          <w:sz w:val="28"/>
          <w:szCs w:val="28"/>
          <w:lang w:val="uk-UA"/>
        </w:rPr>
        <w:t>их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1764DD">
        <w:rPr>
          <w:rFonts w:ascii="Times New Roman" w:hAnsi="Times New Roman"/>
          <w:sz w:val="28"/>
          <w:szCs w:val="28"/>
          <w:lang w:val="uk-UA"/>
        </w:rPr>
        <w:t>о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к </w:t>
      </w:r>
      <w:r w:rsidR="001764DD">
        <w:rPr>
          <w:rFonts w:ascii="Times New Roman" w:hAnsi="Times New Roman"/>
          <w:sz w:val="28"/>
          <w:szCs w:val="28"/>
          <w:lang w:val="uk-UA"/>
        </w:rPr>
        <w:t>водного фонду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 комунальної форми власності, </w:t>
      </w:r>
      <w:r w:rsidR="001764DD" w:rsidRPr="001764DD">
        <w:rPr>
          <w:rFonts w:ascii="Times New Roman" w:hAnsi="Times New Roman"/>
          <w:sz w:val="28"/>
          <w:szCs w:val="28"/>
          <w:lang w:val="uk-UA"/>
        </w:rPr>
        <w:t xml:space="preserve">кадастровий номер 0523480800:04:002:0075 загальною площею 4,5252 га та кадастровий номер 0523483300:02:001:0002 загальною площею </w:t>
      </w:r>
      <w:bookmarkStart w:id="0" w:name="_GoBack"/>
      <w:r w:rsidR="001764DD" w:rsidRPr="001764DD">
        <w:rPr>
          <w:rFonts w:ascii="Times New Roman" w:hAnsi="Times New Roman"/>
          <w:sz w:val="28"/>
          <w:szCs w:val="28"/>
          <w:lang w:val="uk-UA"/>
        </w:rPr>
        <w:t xml:space="preserve">3,6748 </w:t>
      </w:r>
      <w:bookmarkEnd w:id="0"/>
      <w:r w:rsidR="001764DD" w:rsidRPr="001764DD">
        <w:rPr>
          <w:rFonts w:ascii="Times New Roman" w:hAnsi="Times New Roman"/>
          <w:sz w:val="28"/>
          <w:szCs w:val="28"/>
          <w:lang w:val="uk-UA"/>
        </w:rPr>
        <w:t>га, з розташованими на них водними об’єктами</w:t>
      </w:r>
      <w:r w:rsidR="001764DD">
        <w:rPr>
          <w:rFonts w:ascii="Times New Roman" w:hAnsi="Times New Roman"/>
          <w:sz w:val="28"/>
          <w:szCs w:val="28"/>
          <w:lang w:val="uk-UA"/>
        </w:rPr>
        <w:t>,</w:t>
      </w:r>
      <w:r w:rsidR="005C2E1B" w:rsidRPr="005C2E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64DD" w:rsidRPr="001764DD">
        <w:rPr>
          <w:rFonts w:ascii="Times New Roman" w:hAnsi="Times New Roman"/>
          <w:sz w:val="28"/>
          <w:szCs w:val="28"/>
          <w:lang w:val="uk-UA"/>
        </w:rPr>
        <w:t xml:space="preserve">який укладений між фізичною особою – підприємцем </w:t>
      </w:r>
      <w:proofErr w:type="spellStart"/>
      <w:r w:rsidR="001764DD" w:rsidRPr="001764DD">
        <w:rPr>
          <w:rFonts w:ascii="Times New Roman" w:hAnsi="Times New Roman"/>
          <w:sz w:val="28"/>
          <w:szCs w:val="28"/>
          <w:lang w:val="uk-UA"/>
        </w:rPr>
        <w:t>Горовецькою</w:t>
      </w:r>
      <w:proofErr w:type="spellEnd"/>
      <w:r w:rsidR="001764DD" w:rsidRPr="001764DD">
        <w:rPr>
          <w:rFonts w:ascii="Times New Roman" w:hAnsi="Times New Roman"/>
          <w:sz w:val="28"/>
          <w:szCs w:val="28"/>
          <w:lang w:val="uk-UA"/>
        </w:rPr>
        <w:t xml:space="preserve"> Ольгою Андріївною та Вінницькою обласною державною адміністрацією Вінницької області 16 січня 2015 року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38412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84123" w:rsidRDefault="00384123" w:rsidP="0038412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8D3AE7" w:rsidRDefault="003D728D" w:rsidP="003841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ити </w:t>
      </w:r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 xml:space="preserve">дію договору оренди №525684600-2 земельних ділянок водного фонду кадастровий номер 0523480800:04:002:0075 загальною площею 4,5252 га та кадастровий номер 0523483300:02:001:0002 загальною площею 3,6748 га, з розташованими на них водними об’єктами, який укладений між фізичною особою – підприємцем </w:t>
      </w:r>
      <w:proofErr w:type="spellStart"/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>Горовецькою</w:t>
      </w:r>
      <w:proofErr w:type="spellEnd"/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 xml:space="preserve"> Ольгою Андріївною та Вінницькою обласною державною адміністрацією Вінницької області 16 січня 2015 року, про що у Державному реєстрі земель вчинено записи від 14 квітня 2015 року, реєстраційний номер об’єкта нерухомого майна: 517545205234, номер запису про інше речове право: 9488744, реєстраційний номер об’єкта нерухомого майна: 517498505234, номер запису про інше речове право: 9494865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>, шляхом його розірвання за взаємною згодою сторін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Default="003D728D" w:rsidP="003841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C3A59" w:rsidRDefault="008508BC" w:rsidP="003841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місько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5C2E1B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 xml:space="preserve">фізичною особою – підприємцем </w:t>
      </w:r>
      <w:proofErr w:type="spellStart"/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>Горовецькою</w:t>
      </w:r>
      <w:proofErr w:type="spellEnd"/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 xml:space="preserve"> Ольгою Андріївною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угоду про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дострокове припинення дії </w:t>
      </w:r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№525684600-2 земельних ділянок водного фонду кадастровий номер 0523480800:04:002:0075 загальною площею 4,5252 га та кадастровий номер 0523483300:02:001:0002 загальною площею 3,6748 га, з розташованими на них водними об’єктами, який укладений між фізичною особою – підприємцем </w:t>
      </w:r>
      <w:proofErr w:type="spellStart"/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>Горовецькою</w:t>
      </w:r>
      <w:proofErr w:type="spellEnd"/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 xml:space="preserve"> Ольгою Андріївною та Вінницькою обласною державною адміністрацією Вінницької області 16 січня 2015 року, про що у Державному реєстрі земель вчинено записи від 14 квітня 2015 року, реєстраційний номер об’єкта нерухомого майна: 517545205234, номер запису про інше речове право: 9488744, реєстраційний номер об’єкта нерухомого майна: 517498505234, номер запису про інше речове право: 9494865</w:t>
      </w:r>
      <w:r w:rsidR="00144FFB" w:rsidRPr="00710CAC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відповідний акт приймання – передачі земельн</w:t>
      </w:r>
      <w:r w:rsidR="001764D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1764D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 xml:space="preserve"> з розташованими на них водними об’єктами</w:t>
      </w:r>
      <w:r w:rsidR="00144FF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D9E" w:rsidRDefault="00144FFB" w:rsidP="003841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C2E04" w:rsidRDefault="00282D9E" w:rsidP="003841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1764DD">
        <w:rPr>
          <w:rFonts w:ascii="Times New Roman" w:hAnsi="Times New Roman" w:cs="Times New Roman"/>
          <w:sz w:val="28"/>
          <w:szCs w:val="28"/>
          <w:lang w:val="uk-UA"/>
        </w:rPr>
        <w:t>Рекомендувати ф</w:t>
      </w:r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>ізичн</w:t>
      </w:r>
      <w:r w:rsidR="001764DD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 xml:space="preserve"> особ</w:t>
      </w:r>
      <w:r w:rsidR="001764D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 xml:space="preserve"> – підприємц</w:t>
      </w:r>
      <w:r w:rsidR="001764D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>Горовецьк</w:t>
      </w:r>
      <w:r w:rsidR="001764DD">
        <w:rPr>
          <w:rFonts w:ascii="Times New Roman" w:hAnsi="Times New Roman" w:cs="Times New Roman"/>
          <w:sz w:val="28"/>
          <w:szCs w:val="28"/>
          <w:lang w:val="uk-UA"/>
        </w:rPr>
        <w:t>ій</w:t>
      </w:r>
      <w:proofErr w:type="spellEnd"/>
      <w:r w:rsidR="001764DD">
        <w:rPr>
          <w:rFonts w:ascii="Times New Roman" w:hAnsi="Times New Roman" w:cs="Times New Roman"/>
          <w:sz w:val="28"/>
          <w:szCs w:val="28"/>
          <w:lang w:val="uk-UA"/>
        </w:rPr>
        <w:t xml:space="preserve"> Ользі</w:t>
      </w:r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 xml:space="preserve"> Андріївн</w:t>
      </w:r>
      <w:r w:rsidR="001764D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необхідні заходи з державної реєстрації припинення дії </w:t>
      </w:r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№525684600-2 земельних ділянок водного фонду кадастровий номер 0523480800:04:002:0075 загальною площею 4,5252 га та кадастровий номер 0523483300:02:001:0002 загальною площею 3,6748 га, з розташованими на них водними об’єктами, який укладений між фізичною особою – підприємцем </w:t>
      </w:r>
      <w:proofErr w:type="spellStart"/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>Горовецькою</w:t>
      </w:r>
      <w:proofErr w:type="spellEnd"/>
      <w:r w:rsidR="001764DD" w:rsidRPr="001764DD">
        <w:rPr>
          <w:rFonts w:ascii="Times New Roman" w:hAnsi="Times New Roman" w:cs="Times New Roman"/>
          <w:sz w:val="28"/>
          <w:szCs w:val="28"/>
          <w:lang w:val="uk-UA"/>
        </w:rPr>
        <w:t xml:space="preserve"> Ольгою Андріївною та Вінницькою обласною державною адміністрацією Вінницької області 16 січня 2015 року, про що у Державному реєстрі земель вчинено записи від 14 квітня 2015 року, реєстраційний номер об’єкта нерухомого майна: 517545205234, номер запису про інше речове право: 9488744, реєстраційний номер об’єкта нерухомого майна: 517498505234, номер запису про інше речове право: 9494865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144FFB" w:rsidRDefault="00144FFB" w:rsidP="003841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144FFB" w:rsidRDefault="00282D9E" w:rsidP="003841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384123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53564" w:rsidRPr="00144FFB" w:rsidRDefault="00E53564" w:rsidP="003841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3841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38412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4123" w:rsidRPr="001230DB" w:rsidRDefault="00384123" w:rsidP="0038412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384123" w:rsidRPr="001230DB" w:rsidSect="003841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05DF4"/>
    <w:rsid w:val="000120E5"/>
    <w:rsid w:val="00024D9F"/>
    <w:rsid w:val="000339AB"/>
    <w:rsid w:val="0004343D"/>
    <w:rsid w:val="00076256"/>
    <w:rsid w:val="000C6489"/>
    <w:rsid w:val="000F4645"/>
    <w:rsid w:val="001017E9"/>
    <w:rsid w:val="001035EC"/>
    <w:rsid w:val="00124006"/>
    <w:rsid w:val="001248DC"/>
    <w:rsid w:val="00132966"/>
    <w:rsid w:val="00144FFB"/>
    <w:rsid w:val="001747B3"/>
    <w:rsid w:val="001764DD"/>
    <w:rsid w:val="00184625"/>
    <w:rsid w:val="00187565"/>
    <w:rsid w:val="001B76EE"/>
    <w:rsid w:val="001C195D"/>
    <w:rsid w:val="001E2E90"/>
    <w:rsid w:val="001E6D36"/>
    <w:rsid w:val="0022471D"/>
    <w:rsid w:val="00261A8C"/>
    <w:rsid w:val="00282D9E"/>
    <w:rsid w:val="002843F3"/>
    <w:rsid w:val="0029798A"/>
    <w:rsid w:val="002C4812"/>
    <w:rsid w:val="002E7834"/>
    <w:rsid w:val="002F37BD"/>
    <w:rsid w:val="00305DF4"/>
    <w:rsid w:val="00351493"/>
    <w:rsid w:val="00361E51"/>
    <w:rsid w:val="00384123"/>
    <w:rsid w:val="003B27D8"/>
    <w:rsid w:val="003C58BA"/>
    <w:rsid w:val="003C7594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266EC"/>
    <w:rsid w:val="005860E8"/>
    <w:rsid w:val="00594171"/>
    <w:rsid w:val="005B1855"/>
    <w:rsid w:val="005B3061"/>
    <w:rsid w:val="005B326D"/>
    <w:rsid w:val="005C2E1B"/>
    <w:rsid w:val="0062126E"/>
    <w:rsid w:val="00644EC2"/>
    <w:rsid w:val="00651579"/>
    <w:rsid w:val="00674F3B"/>
    <w:rsid w:val="00690B58"/>
    <w:rsid w:val="006C1641"/>
    <w:rsid w:val="006D0948"/>
    <w:rsid w:val="006E796B"/>
    <w:rsid w:val="006F4090"/>
    <w:rsid w:val="00703C4E"/>
    <w:rsid w:val="00710CAC"/>
    <w:rsid w:val="00711D21"/>
    <w:rsid w:val="00715124"/>
    <w:rsid w:val="007171D0"/>
    <w:rsid w:val="0074701B"/>
    <w:rsid w:val="00780D90"/>
    <w:rsid w:val="00794700"/>
    <w:rsid w:val="00802377"/>
    <w:rsid w:val="00805795"/>
    <w:rsid w:val="00823A06"/>
    <w:rsid w:val="00843509"/>
    <w:rsid w:val="00843C59"/>
    <w:rsid w:val="00846BC9"/>
    <w:rsid w:val="00846F02"/>
    <w:rsid w:val="008508BC"/>
    <w:rsid w:val="008646CD"/>
    <w:rsid w:val="008D3AE7"/>
    <w:rsid w:val="009E73AE"/>
    <w:rsid w:val="009F4F5B"/>
    <w:rsid w:val="00A14127"/>
    <w:rsid w:val="00A41AE6"/>
    <w:rsid w:val="00A43826"/>
    <w:rsid w:val="00A5101B"/>
    <w:rsid w:val="00A52F14"/>
    <w:rsid w:val="00AC1039"/>
    <w:rsid w:val="00AC3A59"/>
    <w:rsid w:val="00AE1837"/>
    <w:rsid w:val="00AF48E6"/>
    <w:rsid w:val="00B12236"/>
    <w:rsid w:val="00B133CF"/>
    <w:rsid w:val="00B318C8"/>
    <w:rsid w:val="00B3373E"/>
    <w:rsid w:val="00B848D7"/>
    <w:rsid w:val="00B9002C"/>
    <w:rsid w:val="00BC0F68"/>
    <w:rsid w:val="00BE5341"/>
    <w:rsid w:val="00C01AB8"/>
    <w:rsid w:val="00C32FAC"/>
    <w:rsid w:val="00C3619C"/>
    <w:rsid w:val="00C6388F"/>
    <w:rsid w:val="00C80AB1"/>
    <w:rsid w:val="00CC2E04"/>
    <w:rsid w:val="00CC6E93"/>
    <w:rsid w:val="00D41F1C"/>
    <w:rsid w:val="00D57958"/>
    <w:rsid w:val="00D64555"/>
    <w:rsid w:val="00DC0739"/>
    <w:rsid w:val="00DE1AFB"/>
    <w:rsid w:val="00DE6393"/>
    <w:rsid w:val="00E01620"/>
    <w:rsid w:val="00E1058B"/>
    <w:rsid w:val="00E53564"/>
    <w:rsid w:val="00E578DD"/>
    <w:rsid w:val="00E643C7"/>
    <w:rsid w:val="00E84F70"/>
    <w:rsid w:val="00EB745B"/>
    <w:rsid w:val="00ED647C"/>
    <w:rsid w:val="00F45878"/>
    <w:rsid w:val="00F6148D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rsid w:val="00690B5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2023-08-23T09:46:00Z</cp:lastPrinted>
  <dcterms:created xsi:type="dcterms:W3CDTF">2024-11-03T09:05:00Z</dcterms:created>
  <dcterms:modified xsi:type="dcterms:W3CDTF">2024-11-12T11:49:00Z</dcterms:modified>
</cp:coreProperties>
</file>